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4" w:rsidRPr="00372F3B" w:rsidRDefault="001E55E4" w:rsidP="001E55E4">
      <w:pPr>
        <w:ind w:right="-1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372F3B">
        <w:rPr>
          <w:b/>
          <w:sz w:val="24"/>
          <w:szCs w:val="24"/>
          <w:lang w:val="pt-BR"/>
        </w:rPr>
        <w:t>ANEXO IV</w:t>
      </w:r>
      <w:r>
        <w:rPr>
          <w:b/>
          <w:sz w:val="24"/>
          <w:szCs w:val="24"/>
          <w:lang w:val="pt-BR"/>
        </w:rPr>
        <w:t xml:space="preserve"> DO PROJETO DE RESOLUÇÃO</w:t>
      </w:r>
    </w:p>
    <w:p w:rsidR="001E55E4" w:rsidRPr="00372F3B" w:rsidRDefault="001E55E4" w:rsidP="001E55E4">
      <w:pPr>
        <w:ind w:right="900"/>
        <w:jc w:val="center"/>
        <w:rPr>
          <w:sz w:val="24"/>
          <w:szCs w:val="24"/>
          <w:lang w:val="pt-BR"/>
        </w:rPr>
      </w:pPr>
    </w:p>
    <w:tbl>
      <w:tblPr>
        <w:tblW w:w="850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8650"/>
      </w:tblGrid>
      <w:tr w:rsidR="001E55E4" w:rsidRPr="00A66F0D" w:rsidTr="001E55E4">
        <w:trPr>
          <w:trHeight w:val="30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3" w:type="dxa"/>
            </w:tcMar>
            <w:vAlign w:val="center"/>
          </w:tcPr>
          <w:p w:rsidR="001E55E4" w:rsidRPr="00832E3D" w:rsidRDefault="001E55E4" w:rsidP="00A25492">
            <w:pPr>
              <w:pStyle w:val="TableParagraph"/>
              <w:ind w:left="103"/>
              <w:jc w:val="both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ATIVIDADES ININTERRUPTAS OU NOTURNAS A SER DESENVOLVIDAS PELO SERVIDOR NO SETOR:</w:t>
            </w:r>
          </w:p>
        </w:tc>
      </w:tr>
      <w:tr w:rsidR="001E55E4" w:rsidRPr="00A66F0D" w:rsidTr="001E55E4">
        <w:trPr>
          <w:trHeight w:val="5411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E55E4" w:rsidRPr="00832E3D" w:rsidRDefault="001E55E4" w:rsidP="00A25492">
            <w:pPr>
              <w:pStyle w:val="TableParagraph"/>
              <w:tabs>
                <w:tab w:val="left" w:pos="6613"/>
                <w:tab w:val="left" w:pos="7988"/>
                <w:tab w:val="left" w:pos="9042"/>
              </w:tabs>
              <w:ind w:left="108" w:right="176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6613"/>
                <w:tab w:val="left" w:pos="7617"/>
                <w:tab w:val="left" w:pos="7988"/>
                <w:tab w:val="left" w:pos="9042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Nome do servidor:______________________________________________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461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Cargo: 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461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Ambiente organizacional: ________________________________________</w:t>
            </w:r>
          </w:p>
          <w:p w:rsidR="001E55E4" w:rsidRPr="00832E3D" w:rsidRDefault="001E55E4" w:rsidP="001E55E4">
            <w:pPr>
              <w:pStyle w:val="TableParagraph"/>
              <w:ind w:left="108" w:right="461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830"/>
              </w:tabs>
              <w:ind w:left="108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Descrição das atividades: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830"/>
              </w:tabs>
              <w:ind w:left="108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a. ________________________________</w:t>
            </w:r>
            <w:r>
              <w:rPr>
                <w:sz w:val="24"/>
                <w:szCs w:val="24"/>
                <w:lang w:val="pt-BR"/>
              </w:rPr>
              <w:t>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b.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d. ____________________________________________________________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e.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</w:t>
            </w:r>
          </w:p>
          <w:p w:rsidR="001E55E4" w:rsidRPr="00832E3D" w:rsidRDefault="001E55E4" w:rsidP="001E55E4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___________________________________   </w:t>
            </w: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Assinatura e carimbo da Chefia imediata   </w:t>
            </w: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</w:t>
            </w:r>
          </w:p>
        </w:tc>
      </w:tr>
      <w:tr w:rsidR="001E55E4" w:rsidRPr="00A66F0D" w:rsidTr="001E55E4">
        <w:trPr>
          <w:trHeight w:val="4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3" w:type="dxa"/>
            </w:tcMar>
            <w:vAlign w:val="center"/>
          </w:tcPr>
          <w:p w:rsidR="001E55E4" w:rsidRPr="00832E3D" w:rsidRDefault="001E55E4" w:rsidP="00A25492">
            <w:pPr>
              <w:pStyle w:val="TableParagraph"/>
              <w:spacing w:line="227" w:lineRule="exact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PARECER DO DEPARTAMENTO DE DESENVOLVIMENTO DE PESSOAS/PROGEP:</w:t>
            </w:r>
          </w:p>
        </w:tc>
      </w:tr>
      <w:tr w:rsidR="001E55E4" w:rsidRPr="00372F3B" w:rsidTr="001E55E4">
        <w:trPr>
          <w:trHeight w:val="38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E55E4" w:rsidRPr="00832E3D" w:rsidRDefault="001E55E4" w:rsidP="00A25492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Considerando o cargo do servidor e as atividades descritas:</w:t>
            </w:r>
          </w:p>
          <w:p w:rsidR="001E55E4" w:rsidRPr="00832E3D" w:rsidRDefault="001E55E4" w:rsidP="00A25492">
            <w:pPr>
              <w:pStyle w:val="TableParagraph"/>
              <w:spacing w:before="200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Não verificamos indícios de desvio de função do servidor</w:t>
            </w:r>
            <w:r w:rsidR="00D30CC1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109220</wp:posOffset>
                      </wp:positionV>
                      <wp:extent cx="223520" cy="197485"/>
                      <wp:effectExtent l="0" t="0" r="24130" b="1206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52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1E55E4" w:rsidRDefault="001E55E4" w:rsidP="001E55E4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.65pt;margin-top:8.6pt;width:17.6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">
                      <v:path arrowok="t"/>
                      <v:textbox>
                        <w:txbxContent>
                          <w:p w:rsidR="001E55E4" w:rsidRDefault="001E55E4" w:rsidP="001E55E4">
                            <w:pPr>
                              <w:pStyle w:val="Contedodoquadr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5E4" w:rsidRPr="00832E3D" w:rsidRDefault="00D30CC1" w:rsidP="00A25492">
            <w:pPr>
              <w:pStyle w:val="TableParagraph"/>
              <w:spacing w:before="9"/>
              <w:ind w:left="107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149225</wp:posOffset>
                      </wp:positionV>
                      <wp:extent cx="223520" cy="197485"/>
                      <wp:effectExtent l="0" t="0" r="24130" b="1206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52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1E55E4" w:rsidRDefault="001E55E4" w:rsidP="001E55E4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left:0;text-align:left;margin-left:5.45pt;margin-top:11.75pt;width:17.6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">
                      <v:path arrowok="t"/>
                      <v:textbox>
                        <w:txbxContent>
                          <w:p w:rsidR="001E55E4" w:rsidRDefault="001E55E4" w:rsidP="001E55E4">
                            <w:pPr>
                              <w:pStyle w:val="Contedodoquadr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5E4" w:rsidRPr="00832E3D" w:rsidRDefault="001E55E4" w:rsidP="00A25492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Há indícios de que as atividades podem configurar desvio de função do servidor </w:t>
            </w:r>
          </w:p>
          <w:p w:rsidR="001E55E4" w:rsidRPr="00832E3D" w:rsidRDefault="001E55E4" w:rsidP="00A25492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Observação: ______________________________________________________________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__________________________________</w:t>
            </w:r>
            <w:r>
              <w:rPr>
                <w:sz w:val="24"/>
                <w:szCs w:val="24"/>
                <w:lang w:val="pt-BR"/>
              </w:rPr>
              <w:t>___________________________</w:t>
            </w:r>
            <w:r w:rsidRPr="00832E3D">
              <w:rPr>
                <w:sz w:val="24"/>
                <w:szCs w:val="24"/>
                <w:lang w:val="pt-BR"/>
              </w:rPr>
              <w:t>________</w:t>
            </w:r>
            <w:r>
              <w:rPr>
                <w:sz w:val="24"/>
                <w:szCs w:val="24"/>
                <w:lang w:val="pt-BR"/>
              </w:rPr>
              <w:t>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ind w:left="10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  <w:t>___________________________________</w:t>
            </w:r>
          </w:p>
          <w:p w:rsidR="001E55E4" w:rsidRDefault="001E55E4" w:rsidP="00A25492">
            <w:pPr>
              <w:pStyle w:val="TableParagraph"/>
              <w:tabs>
                <w:tab w:val="left" w:pos="9318"/>
                <w:tab w:val="left" w:pos="10538"/>
              </w:tabs>
              <w:ind w:left="108" w:right="3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Assinatura e carimbo</w:t>
            </w:r>
          </w:p>
          <w:p w:rsidR="001E55E4" w:rsidRPr="00832E3D" w:rsidRDefault="001E55E4" w:rsidP="00A25492">
            <w:pPr>
              <w:pStyle w:val="TableParagraph"/>
              <w:tabs>
                <w:tab w:val="left" w:pos="9318"/>
                <w:tab w:val="left" w:pos="10538"/>
              </w:tabs>
              <w:ind w:left="108" w:right="38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03166" w:rsidRDefault="00203166" w:rsidP="00567A0C"/>
    <w:sectPr w:rsidR="00203166" w:rsidSect="001E55E4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24" w:rsidRDefault="00214124" w:rsidP="00512491">
      <w:r>
        <w:separator/>
      </w:r>
    </w:p>
  </w:endnote>
  <w:endnote w:type="continuationSeparator" w:id="0">
    <w:p w:rsidR="00214124" w:rsidRDefault="00214124" w:rsidP="005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24" w:rsidRDefault="00214124" w:rsidP="00512491">
      <w:r>
        <w:separator/>
      </w:r>
    </w:p>
  </w:footnote>
  <w:footnote w:type="continuationSeparator" w:id="0">
    <w:p w:rsidR="00214124" w:rsidRDefault="00214124" w:rsidP="0051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91" w:rsidRDefault="0011292F" w:rsidP="00567A0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040" cy="828040"/>
          <wp:effectExtent l="19050" t="0" r="0" b="0"/>
          <wp:docPr id="1" name="Imagem 1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1"/>
    <w:rsid w:val="0005266A"/>
    <w:rsid w:val="0011292F"/>
    <w:rsid w:val="001E55E4"/>
    <w:rsid w:val="00203166"/>
    <w:rsid w:val="00214124"/>
    <w:rsid w:val="002900BB"/>
    <w:rsid w:val="002D6720"/>
    <w:rsid w:val="00512491"/>
    <w:rsid w:val="00567A0C"/>
    <w:rsid w:val="00A25492"/>
    <w:rsid w:val="00D30CC1"/>
    <w:rsid w:val="00E80E5D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  <w:style w:type="paragraph" w:customStyle="1" w:styleId="TableParagraph">
    <w:name w:val="Table Paragraph"/>
    <w:basedOn w:val="Normal"/>
    <w:uiPriority w:val="1"/>
    <w:qFormat/>
    <w:rsid w:val="001E55E4"/>
  </w:style>
  <w:style w:type="paragraph" w:customStyle="1" w:styleId="Contedodoquadro">
    <w:name w:val="Conteúdo do quadro"/>
    <w:basedOn w:val="Normal"/>
    <w:qFormat/>
    <w:rsid w:val="001E55E4"/>
  </w:style>
  <w:style w:type="paragraph" w:styleId="NormalWeb">
    <w:name w:val="Normal (Web)"/>
    <w:basedOn w:val="Normal"/>
    <w:uiPriority w:val="99"/>
    <w:qFormat/>
    <w:rsid w:val="001E55E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C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1"/>
    <w:rPr>
      <w:rFonts w:ascii="Tahoma" w:eastAsia="Arial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  <w:style w:type="paragraph" w:customStyle="1" w:styleId="TableParagraph">
    <w:name w:val="Table Paragraph"/>
    <w:basedOn w:val="Normal"/>
    <w:uiPriority w:val="1"/>
    <w:qFormat/>
    <w:rsid w:val="001E55E4"/>
  </w:style>
  <w:style w:type="paragraph" w:customStyle="1" w:styleId="Contedodoquadro">
    <w:name w:val="Conteúdo do quadro"/>
    <w:basedOn w:val="Normal"/>
    <w:qFormat/>
    <w:rsid w:val="001E55E4"/>
  </w:style>
  <w:style w:type="paragraph" w:styleId="NormalWeb">
    <w:name w:val="Normal (Web)"/>
    <w:basedOn w:val="Normal"/>
    <w:uiPriority w:val="99"/>
    <w:qFormat/>
    <w:rsid w:val="001E55E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C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1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 Fontoura de Brito</cp:lastModifiedBy>
  <cp:revision>2</cp:revision>
  <dcterms:created xsi:type="dcterms:W3CDTF">2018-09-20T12:15:00Z</dcterms:created>
  <dcterms:modified xsi:type="dcterms:W3CDTF">2018-09-20T12:15:00Z</dcterms:modified>
</cp:coreProperties>
</file>