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1" w:rsidRDefault="00883711">
      <w:pPr>
        <w:ind w:left="2266" w:right="3168"/>
        <w:jc w:val="center"/>
        <w:rPr>
          <w:b/>
          <w:sz w:val="24"/>
        </w:rPr>
      </w:pPr>
    </w:p>
    <w:p w:rsidR="00883711" w:rsidRDefault="00883711">
      <w:pPr>
        <w:ind w:left="2266" w:right="3168"/>
        <w:jc w:val="center"/>
        <w:rPr>
          <w:b/>
          <w:sz w:val="24"/>
        </w:rPr>
      </w:pPr>
    </w:p>
    <w:p w:rsidR="00880771" w:rsidRDefault="00242A6F">
      <w:pPr>
        <w:ind w:left="2266" w:right="3168"/>
        <w:jc w:val="center"/>
        <w:rPr>
          <w:b/>
          <w:sz w:val="24"/>
        </w:rPr>
      </w:pPr>
      <w:r>
        <w:rPr>
          <w:b/>
          <w:sz w:val="24"/>
        </w:rPr>
        <w:t xml:space="preserve">ACRÉSCIMO DE VAGAS PARA </w:t>
      </w:r>
      <w:r w:rsidR="00537240">
        <w:rPr>
          <w:b/>
          <w:sz w:val="24"/>
        </w:rPr>
        <w:t>FLEXIBILIZAÇÃO DA JORNADA DE TRABALHO</w:t>
      </w:r>
    </w:p>
    <w:p w:rsidR="00880771" w:rsidRDefault="00880771">
      <w:pPr>
        <w:pStyle w:val="Corpodetexto"/>
        <w:rPr>
          <w:b/>
          <w:sz w:val="26"/>
        </w:rPr>
      </w:pPr>
    </w:p>
    <w:p w:rsidR="00880771" w:rsidRDefault="00880771">
      <w:pPr>
        <w:pStyle w:val="Corpodetexto"/>
        <w:rPr>
          <w:b/>
          <w:sz w:val="26"/>
        </w:rPr>
      </w:pPr>
    </w:p>
    <w:p w:rsidR="00880771" w:rsidRDefault="00537240">
      <w:pPr>
        <w:pStyle w:val="Corpodetexto"/>
        <w:spacing w:before="231"/>
        <w:ind w:left="222"/>
      </w:pPr>
      <w:r>
        <w:t>Ao Magnífico Reitor,</w:t>
      </w:r>
    </w:p>
    <w:p w:rsidR="00880771" w:rsidRDefault="00880771">
      <w:pPr>
        <w:pStyle w:val="Corpodetexto"/>
        <w:rPr>
          <w:sz w:val="26"/>
        </w:rPr>
      </w:pPr>
    </w:p>
    <w:p w:rsidR="00116370" w:rsidRDefault="0053724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 xml:space="preserve">Requeremos a </w:t>
      </w:r>
      <w:r w:rsidR="00B540B4">
        <w:t>ampliação de _____</w:t>
      </w:r>
      <w:r w:rsidR="00E83C0E">
        <w:t xml:space="preserve"> vaga</w:t>
      </w:r>
      <w:r w:rsidR="00B540B4">
        <w:t>s</w:t>
      </w:r>
      <w:r w:rsidR="00E83C0E">
        <w:t xml:space="preserve"> de flexibilização </w:t>
      </w:r>
      <w:r w:rsidR="0071026A">
        <w:t xml:space="preserve">de jornada de trabalho do setor (nome da unidade de trabalho)  </w:t>
      </w:r>
      <w:r w:rsidR="00490E5E">
        <w:t xml:space="preserve"> _____</w:t>
      </w:r>
      <w:r w:rsidR="00E83C0E">
        <w:t>_________________________</w:t>
      </w:r>
      <w:r w:rsidR="00490E5E">
        <w:t>______________________,</w:t>
      </w:r>
      <w:r w:rsidR="00AB378D">
        <w:t xml:space="preserve"> </w:t>
      </w:r>
      <w:r w:rsidR="000028C7">
        <w:t xml:space="preserve">decisão </w:t>
      </w:r>
      <w:r w:rsidR="00490E5E">
        <w:t xml:space="preserve">__________________ </w:t>
      </w:r>
      <w:r w:rsidR="003A4EA8">
        <w:t xml:space="preserve">devido </w:t>
      </w:r>
      <w:r w:rsidR="00B54DE4">
        <w:t>a</w:t>
      </w:r>
      <w:r w:rsidR="00490E5E">
        <w:t xml:space="preserve"> </w:t>
      </w:r>
      <w:r w:rsidR="00D81445">
        <w:t>______________________________</w:t>
      </w:r>
    </w:p>
    <w:p w:rsidR="00880771" w:rsidRDefault="0011637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>______________________________________________________________________________________________</w:t>
      </w:r>
      <w:r w:rsidR="00FF0376">
        <w:t xml:space="preserve">_______________________________O plano de trabalho será mantido da mesma forma que </w:t>
      </w:r>
      <w:r w:rsidR="00D81445">
        <w:t>consta n</w:t>
      </w:r>
      <w:r w:rsidR="002A5FCF">
        <w:t>o processo</w:t>
      </w:r>
      <w:r w:rsidR="00D609F4">
        <w:t>*</w:t>
      </w:r>
      <w:r w:rsidR="002A5FCF">
        <w:t xml:space="preserve"> </w:t>
      </w:r>
      <w:r w:rsidR="00D609F4">
        <w:t>_________________________________________</w:t>
      </w:r>
      <w:r w:rsidR="002A5FCF">
        <w:t xml:space="preserve"> </w:t>
      </w:r>
      <w:r w:rsidR="00537240">
        <w:t>atende</w:t>
      </w:r>
      <w:r w:rsidR="00D81445">
        <w:t>ndendo assim</w:t>
      </w:r>
      <w:r w:rsidR="00537240">
        <w:t xml:space="preserve"> aos critérios previ</w:t>
      </w:r>
      <w:r w:rsidR="002A5FCF">
        <w:t>stos no Decreto nº 1.590/1995 e</w:t>
      </w:r>
      <w:r w:rsidR="003A4EA8">
        <w:t xml:space="preserve"> </w:t>
      </w:r>
      <w:r w:rsidR="00D81445">
        <w:t>n</w:t>
      </w:r>
      <w:r w:rsidR="00B540B4">
        <w:t>a Resolução 35/2008 CUn</w:t>
      </w:r>
      <w:r w:rsidR="00D81445">
        <w:t xml:space="preserve"> Projeto de </w:t>
      </w:r>
      <w:r w:rsidR="00537240">
        <w:t>Resolução</w:t>
      </w:r>
      <w:r w:rsidR="008F3611">
        <w:t xml:space="preserve"> de Flexibilzação de Jornada</w:t>
      </w:r>
      <w:r>
        <w:t>.</w:t>
      </w:r>
    </w:p>
    <w:p w:rsidR="00116370" w:rsidRDefault="0011637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>Quantidade de vagas a serem acrescidas: _____________________________</w:t>
      </w:r>
    </w:p>
    <w:p w:rsidR="00116370" w:rsidRDefault="00116370" w:rsidP="00490E5E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 xml:space="preserve">Cargo(s): _____________________________________________________ 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spacing w:before="1"/>
      </w:pPr>
    </w:p>
    <w:p w:rsidR="00880771" w:rsidRDefault="00537240">
      <w:pPr>
        <w:pStyle w:val="Corpodetexto"/>
        <w:tabs>
          <w:tab w:val="left" w:pos="3298"/>
          <w:tab w:val="left" w:pos="4231"/>
          <w:tab w:val="left" w:pos="6298"/>
          <w:tab w:val="left" w:pos="7492"/>
        </w:tabs>
        <w:spacing w:before="93"/>
        <w:ind w:left="14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6602B3">
      <w:pPr>
        <w:pStyle w:val="Corpodetexto"/>
        <w:spacing w:before="10"/>
        <w:rPr>
          <w:sz w:val="14"/>
        </w:rPr>
      </w:pPr>
      <w:r w:rsidRPr="006602B3">
        <w:pict>
          <v:line id="_x0000_s2084" style="position:absolute;z-index:-251670528;mso-wrap-distance-left:0;mso-wrap-distance-right:0;mso-position-horizontal-relative:page" from="154.2pt,10.9pt" to="440.9pt,10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44"/>
      </w:pPr>
      <w:r>
        <w:t>Assinatura e carimbo da Chefia imediata do setor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6602B3">
      <w:pPr>
        <w:pStyle w:val="Corpodetexto"/>
        <w:spacing w:before="4"/>
        <w:rPr>
          <w:sz w:val="11"/>
        </w:rPr>
      </w:pPr>
      <w:r w:rsidRPr="006602B3">
        <w:pict>
          <v:line id="_x0000_s2083" style="position:absolute;z-index:-251669504;mso-wrap-distance-left:0;mso-wrap-distance-right:0;mso-position-horizontal-relative:page" from="160.8pt,8.9pt" to="434.2pt,8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78"/>
      </w:pPr>
      <w:r>
        <w:t>Anuência do dirigente da unidade organizacional</w:t>
      </w:r>
    </w:p>
    <w:p w:rsidR="00880771" w:rsidRDefault="00880771">
      <w:pPr>
        <w:spacing w:line="252" w:lineRule="exact"/>
      </w:pPr>
    </w:p>
    <w:p w:rsidR="00D609F4" w:rsidRDefault="00D609F4">
      <w:pPr>
        <w:spacing w:line="252" w:lineRule="exact"/>
      </w:pPr>
    </w:p>
    <w:p w:rsidR="00D609F4" w:rsidRPr="00D609F4" w:rsidRDefault="00D609F4">
      <w:pPr>
        <w:spacing w:line="252" w:lineRule="exact"/>
        <w:rPr>
          <w:b/>
          <w:i/>
          <w:sz w:val="20"/>
          <w:szCs w:val="20"/>
          <w:u w:val="single"/>
        </w:rPr>
        <w:sectPr w:rsidR="00D609F4" w:rsidRPr="00D609F4">
          <w:headerReference w:type="default" r:id="rId8"/>
          <w:footerReference w:type="default" r:id="rId9"/>
          <w:pgSz w:w="11910" w:h="16840"/>
          <w:pgMar w:top="2220" w:right="580" w:bottom="600" w:left="1480" w:header="443" w:footer="419" w:gutter="0"/>
          <w:cols w:space="720"/>
        </w:sectPr>
      </w:pPr>
      <w:r w:rsidRPr="00D609F4">
        <w:rPr>
          <w:b/>
          <w:i/>
          <w:sz w:val="20"/>
          <w:szCs w:val="20"/>
          <w:u w:val="single"/>
        </w:rPr>
        <w:t>*citar o número do último processo com o plano de trabalho atualizado, seja o processo inicial ou o processo de avaliação anual.</w:t>
      </w:r>
    </w:p>
    <w:p w:rsidR="00880771" w:rsidRDefault="00880771">
      <w:pPr>
        <w:pStyle w:val="Corpodetexto"/>
        <w:rPr>
          <w:sz w:val="14"/>
        </w:rPr>
      </w:pPr>
    </w:p>
    <w:p w:rsidR="00880771" w:rsidRDefault="00880771">
      <w:pPr>
        <w:pStyle w:val="Corpodetexto"/>
        <w:rPr>
          <w:sz w:val="14"/>
        </w:rPr>
      </w:pPr>
    </w:p>
    <w:p w:rsidR="00880771" w:rsidRDefault="00537240">
      <w:pPr>
        <w:pStyle w:val="Heading1"/>
        <w:spacing w:before="93"/>
        <w:ind w:left="222"/>
      </w:pPr>
      <w:r>
        <w:t xml:space="preserve">Quadro de atividades </w:t>
      </w:r>
      <w:r w:rsidR="0065695F">
        <w:t xml:space="preserve">de atendimento ou noturnas </w:t>
      </w:r>
      <w:r>
        <w:t>e escala de trabalho</w:t>
      </w:r>
    </w:p>
    <w:p w:rsidR="00E53D18" w:rsidRPr="00F02DF3" w:rsidRDefault="00E53D18">
      <w:pPr>
        <w:pStyle w:val="Heading1"/>
        <w:spacing w:before="93"/>
        <w:ind w:left="222"/>
        <w:rPr>
          <w:i/>
          <w:sz w:val="20"/>
          <w:szCs w:val="20"/>
          <w:u w:val="single"/>
        </w:rPr>
      </w:pPr>
      <w:r w:rsidRPr="00F02DF3">
        <w:rPr>
          <w:i/>
          <w:sz w:val="20"/>
          <w:szCs w:val="20"/>
          <w:u w:val="single"/>
        </w:rPr>
        <w:t>*incluir todas as atividades do plano de trabalho original , bem como o  nome de todos os servidores que farão a parte da escala.</w:t>
      </w:r>
    </w:p>
    <w:p w:rsidR="00880771" w:rsidRDefault="00880771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125"/>
        <w:gridCol w:w="1851"/>
        <w:gridCol w:w="1885"/>
      </w:tblGrid>
      <w:tr w:rsidR="00880771">
        <w:trPr>
          <w:trHeight w:val="1655"/>
        </w:trPr>
        <w:tc>
          <w:tcPr>
            <w:tcW w:w="3085" w:type="dxa"/>
            <w:shd w:val="clear" w:color="auto" w:fill="BEBEBE"/>
          </w:tcPr>
          <w:p w:rsidR="00880771" w:rsidRDefault="00537240">
            <w:pPr>
              <w:pStyle w:val="TableParagraph"/>
              <w:spacing w:line="360" w:lineRule="auto"/>
              <w:ind w:left="455" w:right="445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ATIVIDADE (DE 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COM</w:t>
            </w:r>
          </w:p>
          <w:p w:rsidR="00880771" w:rsidRDefault="00537240">
            <w:pPr>
              <w:pStyle w:val="TableParagraph"/>
              <w:ind w:left="299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 DO</w:t>
            </w:r>
          </w:p>
          <w:p w:rsidR="00880771" w:rsidRDefault="00537240">
            <w:pPr>
              <w:pStyle w:val="TableParagraph"/>
              <w:spacing w:before="134"/>
              <w:ind w:left="299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1)</w:t>
            </w:r>
          </w:p>
        </w:tc>
        <w:tc>
          <w:tcPr>
            <w:tcW w:w="2125" w:type="dxa"/>
            <w:shd w:val="clear" w:color="auto" w:fill="BEBEBE"/>
          </w:tcPr>
          <w:p w:rsidR="00880771" w:rsidRDefault="00880771">
            <w:pPr>
              <w:pStyle w:val="TableParagraph"/>
              <w:rPr>
                <w:b/>
                <w:sz w:val="26"/>
              </w:rPr>
            </w:pPr>
          </w:p>
          <w:p w:rsidR="00880771" w:rsidRDefault="008807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80771" w:rsidRDefault="00537240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SERVIDOR</w:t>
            </w:r>
          </w:p>
        </w:tc>
        <w:tc>
          <w:tcPr>
            <w:tcW w:w="1851" w:type="dxa"/>
            <w:shd w:val="clear" w:color="auto" w:fill="BEBEBE"/>
          </w:tcPr>
          <w:p w:rsidR="00880771" w:rsidRDefault="00880771">
            <w:pPr>
              <w:pStyle w:val="TableParagraph"/>
              <w:rPr>
                <w:b/>
                <w:sz w:val="26"/>
              </w:rPr>
            </w:pPr>
          </w:p>
          <w:p w:rsidR="00880771" w:rsidRDefault="0088077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80771" w:rsidRDefault="00537240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885" w:type="dxa"/>
            <w:shd w:val="clear" w:color="auto" w:fill="BEBEBE"/>
          </w:tcPr>
          <w:p w:rsidR="00880771" w:rsidRDefault="0088077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80771" w:rsidRDefault="00537240">
            <w:pPr>
              <w:pStyle w:val="TableParagraph"/>
              <w:spacing w:line="360" w:lineRule="auto"/>
              <w:ind w:left="267" w:right="149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HORÁRIO DE TRABALHO</w:t>
            </w: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2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3"/>
        </w:trPr>
        <w:tc>
          <w:tcPr>
            <w:tcW w:w="3085" w:type="dxa"/>
            <w:vMerge w:val="restart"/>
          </w:tcPr>
          <w:p w:rsidR="00880771" w:rsidRDefault="005372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  <w:tr w:rsidR="00880771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880771" w:rsidRDefault="0088077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:rsidR="00880771" w:rsidRDefault="00880771">
            <w:pPr>
              <w:pStyle w:val="TableParagraph"/>
              <w:rPr>
                <w:rFonts w:ascii="Times New Roman"/>
              </w:rPr>
            </w:pPr>
          </w:p>
        </w:tc>
      </w:tr>
    </w:tbl>
    <w:p w:rsidR="00537240" w:rsidRDefault="00537240" w:rsidP="005E3BBF"/>
    <w:sectPr w:rsidR="00537240" w:rsidSect="00880771">
      <w:footerReference w:type="default" r:id="rId10"/>
      <w:pgSz w:w="11910" w:h="16840"/>
      <w:pgMar w:top="2220" w:right="580" w:bottom="600" w:left="1480" w:header="443" w:footer="4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93" w:rsidRDefault="000A5593" w:rsidP="00880771">
      <w:r>
        <w:separator/>
      </w:r>
    </w:p>
  </w:endnote>
  <w:endnote w:type="continuationSeparator" w:id="1">
    <w:p w:rsidR="000A5593" w:rsidRDefault="000A5593" w:rsidP="0088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1" w:rsidRDefault="006602B3">
    <w:pPr>
      <w:pStyle w:val="Corpodetexto"/>
      <w:spacing w:line="14" w:lineRule="auto"/>
      <w:rPr>
        <w:sz w:val="20"/>
      </w:rPr>
    </w:pPr>
    <w:r w:rsidRPr="00660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25pt;margin-top:805.15pt;width:471.45pt;height:25.1pt;z-index:-16480;mso-position-horizontal-relative:page;mso-position-vertical-relative:page" filled="f" stroked="f">
          <v:textbox style="mso-next-textbox:#_x0000_s1027" inset="0,0,0,0">
            <w:txbxContent>
              <w:p w:rsidR="00883711" w:rsidRPr="00DB2CE1" w:rsidRDefault="00883711" w:rsidP="00883711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 w:rsidRPr="00DB2CE1"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880771" w:rsidRPr="00883711" w:rsidRDefault="00880771" w:rsidP="0088371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1" w:rsidRDefault="006602B3">
    <w:pPr>
      <w:pStyle w:val="Corpodetexto"/>
      <w:spacing w:line="14" w:lineRule="auto"/>
      <w:rPr>
        <w:sz w:val="20"/>
      </w:rPr>
    </w:pPr>
    <w:r w:rsidRPr="00660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1pt;margin-top:800.15pt;width:487.1pt;height:30.1pt;z-index:-16432;mso-position-horizontal-relative:page;mso-position-vertical-relative:page" filled="f" stroked="f">
          <v:textbox style="mso-next-textbox:#_x0000_s1025" inset="0,0,0,0">
            <w:txbxContent>
              <w:p w:rsidR="00883711" w:rsidRPr="00DB2CE1" w:rsidRDefault="00883711" w:rsidP="00883711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 w:rsidRPr="00DB2CE1"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880771" w:rsidRPr="00883711" w:rsidRDefault="00880771" w:rsidP="0088371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93" w:rsidRDefault="000A5593" w:rsidP="00880771">
      <w:r>
        <w:separator/>
      </w:r>
    </w:p>
  </w:footnote>
  <w:footnote w:type="continuationSeparator" w:id="1">
    <w:p w:rsidR="000A5593" w:rsidRDefault="000A5593" w:rsidP="0088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A8" w:rsidRDefault="006602B3">
    <w:pPr>
      <w:pStyle w:val="Cabealho"/>
    </w:pP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0.15pt;margin-top:79.5pt;width:435.75pt;height:39.45pt;z-index:-13360;mso-position-horizontal-relative:page;mso-position-vertical-relative:page" filled="f" stroked="f">
          <v:textbox style="mso-next-textbox:#_x0000_s1037" inset="0,0,0,0">
            <w:txbxContent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>UNIVERSIDADE FEDERAL DO ESPÍRITO SANTO</w:t>
                </w:r>
              </w:p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 xml:space="preserve">COMISSÃO PERMAMENTE DE FLEXIBILIZAÇÃO DE JORNADA </w:t>
                </w:r>
                <w:r>
                  <w:rPr>
                    <w:b/>
                    <w:sz w:val="24"/>
                  </w:rPr>
                  <w:t>(CPFJ)</w:t>
                </w:r>
              </w:p>
              <w:p w:rsidR="00883711" w:rsidRPr="00DB2CE1" w:rsidRDefault="00883711" w:rsidP="00883711">
                <w:pPr>
                  <w:pStyle w:val="Cabealho"/>
                  <w:tabs>
                    <w:tab w:val="clear" w:pos="8504"/>
                  </w:tabs>
                  <w:jc w:val="center"/>
                  <w:rPr>
                    <w:b/>
                    <w:sz w:val="24"/>
                  </w:rPr>
                </w:pPr>
                <w:r w:rsidRPr="00DB2CE1">
                  <w:rPr>
                    <w:b/>
                    <w:sz w:val="24"/>
                  </w:rPr>
                  <w:t xml:space="preserve">NOS </w:t>
                </w:r>
                <w:r w:rsidRPr="00DB2CE1">
                  <w:rPr>
                    <w:b/>
                    <w:i/>
                    <w:sz w:val="24"/>
                  </w:rPr>
                  <w:t>CAMPI</w:t>
                </w:r>
                <w:r w:rsidRPr="00DB2CE1">
                  <w:rPr>
                    <w:b/>
                    <w:sz w:val="24"/>
                  </w:rPr>
                  <w:t xml:space="preserve"> UNIVERSITÁRIOS</w:t>
                </w:r>
              </w:p>
              <w:p w:rsidR="003A4EA8" w:rsidRPr="00883711" w:rsidRDefault="003A4EA8" w:rsidP="00883711"/>
            </w:txbxContent>
          </v:textbox>
          <w10:wrap anchorx="page" anchory="page"/>
        </v:shape>
      </w:pict>
    </w:r>
    <w:r w:rsidR="00883711">
      <w:rPr>
        <w:noProof/>
        <w:lang w:val="pt-BR" w:eastAsia="pt-BR" w:bidi="ar-SA"/>
      </w:rPr>
      <w:drawing>
        <wp:anchor distT="0" distB="0" distL="0" distR="0" simplePos="0" relativeHeight="50330209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190500</wp:posOffset>
          </wp:positionV>
          <wp:extent cx="810895" cy="786765"/>
          <wp:effectExtent l="1905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440"/>
    <w:multiLevelType w:val="hybridMultilevel"/>
    <w:tmpl w:val="E1FC2410"/>
    <w:lvl w:ilvl="0" w:tplc="F2EE53F8">
      <w:start w:val="1"/>
      <w:numFmt w:val="decimal"/>
      <w:lvlText w:val="%1."/>
      <w:lvlJc w:val="left"/>
      <w:pPr>
        <w:ind w:left="222" w:hanging="32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BAAEBB6">
      <w:numFmt w:val="bullet"/>
      <w:lvlText w:val="•"/>
      <w:lvlJc w:val="left"/>
      <w:pPr>
        <w:ind w:left="1182" w:hanging="322"/>
      </w:pPr>
      <w:rPr>
        <w:rFonts w:hint="default"/>
        <w:lang w:val="pt-PT" w:eastAsia="pt-PT" w:bidi="pt-PT"/>
      </w:rPr>
    </w:lvl>
    <w:lvl w:ilvl="2" w:tplc="55EC9094">
      <w:numFmt w:val="bullet"/>
      <w:lvlText w:val="•"/>
      <w:lvlJc w:val="left"/>
      <w:pPr>
        <w:ind w:left="2145" w:hanging="322"/>
      </w:pPr>
      <w:rPr>
        <w:rFonts w:hint="default"/>
        <w:lang w:val="pt-PT" w:eastAsia="pt-PT" w:bidi="pt-PT"/>
      </w:rPr>
    </w:lvl>
    <w:lvl w:ilvl="3" w:tplc="EDE863C4">
      <w:numFmt w:val="bullet"/>
      <w:lvlText w:val="•"/>
      <w:lvlJc w:val="left"/>
      <w:pPr>
        <w:ind w:left="3107" w:hanging="322"/>
      </w:pPr>
      <w:rPr>
        <w:rFonts w:hint="default"/>
        <w:lang w:val="pt-PT" w:eastAsia="pt-PT" w:bidi="pt-PT"/>
      </w:rPr>
    </w:lvl>
    <w:lvl w:ilvl="4" w:tplc="C6A2BA5C">
      <w:numFmt w:val="bullet"/>
      <w:lvlText w:val="•"/>
      <w:lvlJc w:val="left"/>
      <w:pPr>
        <w:ind w:left="4070" w:hanging="322"/>
      </w:pPr>
      <w:rPr>
        <w:rFonts w:hint="default"/>
        <w:lang w:val="pt-PT" w:eastAsia="pt-PT" w:bidi="pt-PT"/>
      </w:rPr>
    </w:lvl>
    <w:lvl w:ilvl="5" w:tplc="0816949E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DD4C3DA0">
      <w:numFmt w:val="bullet"/>
      <w:lvlText w:val="•"/>
      <w:lvlJc w:val="left"/>
      <w:pPr>
        <w:ind w:left="5995" w:hanging="322"/>
      </w:pPr>
      <w:rPr>
        <w:rFonts w:hint="default"/>
        <w:lang w:val="pt-PT" w:eastAsia="pt-PT" w:bidi="pt-PT"/>
      </w:rPr>
    </w:lvl>
    <w:lvl w:ilvl="7" w:tplc="9B80F40A">
      <w:numFmt w:val="bullet"/>
      <w:lvlText w:val="•"/>
      <w:lvlJc w:val="left"/>
      <w:pPr>
        <w:ind w:left="6958" w:hanging="322"/>
      </w:pPr>
      <w:rPr>
        <w:rFonts w:hint="default"/>
        <w:lang w:val="pt-PT" w:eastAsia="pt-PT" w:bidi="pt-PT"/>
      </w:rPr>
    </w:lvl>
    <w:lvl w:ilvl="8" w:tplc="D040D534">
      <w:numFmt w:val="bullet"/>
      <w:lvlText w:val="•"/>
      <w:lvlJc w:val="left"/>
      <w:pPr>
        <w:ind w:left="7921" w:hanging="322"/>
      </w:pPr>
      <w:rPr>
        <w:rFonts w:hint="default"/>
        <w:lang w:val="pt-PT" w:eastAsia="pt-PT" w:bidi="pt-PT"/>
      </w:rPr>
    </w:lvl>
  </w:abstractNum>
  <w:abstractNum w:abstractNumId="1">
    <w:nsid w:val="26DC6DC8"/>
    <w:multiLevelType w:val="hybridMultilevel"/>
    <w:tmpl w:val="B2F63A1E"/>
    <w:lvl w:ilvl="0" w:tplc="DCBC91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4404E88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A7CF618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B86C899E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E8B0682C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C456AD32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DEE82018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88D01ACE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A5B488B2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2">
    <w:nsid w:val="291C41F9"/>
    <w:multiLevelType w:val="hybridMultilevel"/>
    <w:tmpl w:val="55144F6A"/>
    <w:lvl w:ilvl="0" w:tplc="EEC4699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332866A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51A9572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AC445FD6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FEE2B92E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B90486AC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F22405C4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92BA85D2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638C5C94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3">
    <w:nsid w:val="2DFB2393"/>
    <w:multiLevelType w:val="hybridMultilevel"/>
    <w:tmpl w:val="FD90415A"/>
    <w:lvl w:ilvl="0" w:tplc="976A5CA4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202E56">
      <w:numFmt w:val="bullet"/>
      <w:lvlText w:val="•"/>
      <w:lvlJc w:val="left"/>
      <w:pPr>
        <w:ind w:left="1830" w:hanging="495"/>
      </w:pPr>
      <w:rPr>
        <w:rFonts w:hint="default"/>
        <w:lang w:val="pt-PT" w:eastAsia="pt-PT" w:bidi="pt-PT"/>
      </w:rPr>
    </w:lvl>
    <w:lvl w:ilvl="2" w:tplc="1262B766">
      <w:numFmt w:val="bullet"/>
      <w:lvlText w:val="•"/>
      <w:lvlJc w:val="left"/>
      <w:pPr>
        <w:ind w:left="2721" w:hanging="495"/>
      </w:pPr>
      <w:rPr>
        <w:rFonts w:hint="default"/>
        <w:lang w:val="pt-PT" w:eastAsia="pt-PT" w:bidi="pt-PT"/>
      </w:rPr>
    </w:lvl>
    <w:lvl w:ilvl="3" w:tplc="6C042F6A">
      <w:numFmt w:val="bullet"/>
      <w:lvlText w:val="•"/>
      <w:lvlJc w:val="left"/>
      <w:pPr>
        <w:ind w:left="3611" w:hanging="495"/>
      </w:pPr>
      <w:rPr>
        <w:rFonts w:hint="default"/>
        <w:lang w:val="pt-PT" w:eastAsia="pt-PT" w:bidi="pt-PT"/>
      </w:rPr>
    </w:lvl>
    <w:lvl w:ilvl="4" w:tplc="83DC0CAE">
      <w:numFmt w:val="bullet"/>
      <w:lvlText w:val="•"/>
      <w:lvlJc w:val="left"/>
      <w:pPr>
        <w:ind w:left="4502" w:hanging="495"/>
      </w:pPr>
      <w:rPr>
        <w:rFonts w:hint="default"/>
        <w:lang w:val="pt-PT" w:eastAsia="pt-PT" w:bidi="pt-PT"/>
      </w:rPr>
    </w:lvl>
    <w:lvl w:ilvl="5" w:tplc="EAF2F62A">
      <w:numFmt w:val="bullet"/>
      <w:lvlText w:val="•"/>
      <w:lvlJc w:val="left"/>
      <w:pPr>
        <w:ind w:left="5393" w:hanging="495"/>
      </w:pPr>
      <w:rPr>
        <w:rFonts w:hint="default"/>
        <w:lang w:val="pt-PT" w:eastAsia="pt-PT" w:bidi="pt-PT"/>
      </w:rPr>
    </w:lvl>
    <w:lvl w:ilvl="6" w:tplc="57B41E74">
      <w:numFmt w:val="bullet"/>
      <w:lvlText w:val="•"/>
      <w:lvlJc w:val="left"/>
      <w:pPr>
        <w:ind w:left="6283" w:hanging="495"/>
      </w:pPr>
      <w:rPr>
        <w:rFonts w:hint="default"/>
        <w:lang w:val="pt-PT" w:eastAsia="pt-PT" w:bidi="pt-PT"/>
      </w:rPr>
    </w:lvl>
    <w:lvl w:ilvl="7" w:tplc="A406FC52">
      <w:numFmt w:val="bullet"/>
      <w:lvlText w:val="•"/>
      <w:lvlJc w:val="left"/>
      <w:pPr>
        <w:ind w:left="7174" w:hanging="495"/>
      </w:pPr>
      <w:rPr>
        <w:rFonts w:hint="default"/>
        <w:lang w:val="pt-PT" w:eastAsia="pt-PT" w:bidi="pt-PT"/>
      </w:rPr>
    </w:lvl>
    <w:lvl w:ilvl="8" w:tplc="6158E298">
      <w:numFmt w:val="bullet"/>
      <w:lvlText w:val="•"/>
      <w:lvlJc w:val="left"/>
      <w:pPr>
        <w:ind w:left="8065" w:hanging="495"/>
      </w:pPr>
      <w:rPr>
        <w:rFonts w:hint="default"/>
        <w:lang w:val="pt-PT" w:eastAsia="pt-PT" w:bidi="pt-PT"/>
      </w:rPr>
    </w:lvl>
  </w:abstractNum>
  <w:abstractNum w:abstractNumId="4">
    <w:nsid w:val="36B3236B"/>
    <w:multiLevelType w:val="hybridMultilevel"/>
    <w:tmpl w:val="0FC08370"/>
    <w:lvl w:ilvl="0" w:tplc="BDBA08D6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89CCDD8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866E948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416C4888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1FF2ECFE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8680769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D7F6888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29E822A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AD704F02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5">
    <w:nsid w:val="4DA02ED9"/>
    <w:multiLevelType w:val="hybridMultilevel"/>
    <w:tmpl w:val="CD724B2C"/>
    <w:lvl w:ilvl="0" w:tplc="5F0223BA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86EA3FA">
      <w:start w:val="1"/>
      <w:numFmt w:val="lowerLetter"/>
      <w:lvlText w:val="%2)"/>
      <w:lvlJc w:val="left"/>
      <w:pPr>
        <w:ind w:left="130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306E7734">
      <w:numFmt w:val="bullet"/>
      <w:lvlText w:val="•"/>
      <w:lvlJc w:val="left"/>
      <w:pPr>
        <w:ind w:left="2249" w:hanging="360"/>
      </w:pPr>
      <w:rPr>
        <w:rFonts w:hint="default"/>
        <w:lang w:val="pt-PT" w:eastAsia="pt-PT" w:bidi="pt-PT"/>
      </w:rPr>
    </w:lvl>
    <w:lvl w:ilvl="3" w:tplc="644C3560">
      <w:numFmt w:val="bullet"/>
      <w:lvlText w:val="•"/>
      <w:lvlJc w:val="left"/>
      <w:pPr>
        <w:ind w:left="3199" w:hanging="360"/>
      </w:pPr>
      <w:rPr>
        <w:rFonts w:hint="default"/>
        <w:lang w:val="pt-PT" w:eastAsia="pt-PT" w:bidi="pt-PT"/>
      </w:rPr>
    </w:lvl>
    <w:lvl w:ilvl="4" w:tplc="1A7C6218">
      <w:numFmt w:val="bullet"/>
      <w:lvlText w:val="•"/>
      <w:lvlJc w:val="left"/>
      <w:pPr>
        <w:ind w:left="4148" w:hanging="360"/>
      </w:pPr>
      <w:rPr>
        <w:rFonts w:hint="default"/>
        <w:lang w:val="pt-PT" w:eastAsia="pt-PT" w:bidi="pt-PT"/>
      </w:rPr>
    </w:lvl>
    <w:lvl w:ilvl="5" w:tplc="C7D23C0C">
      <w:numFmt w:val="bullet"/>
      <w:lvlText w:val="•"/>
      <w:lvlJc w:val="left"/>
      <w:pPr>
        <w:ind w:left="5098" w:hanging="360"/>
      </w:pPr>
      <w:rPr>
        <w:rFonts w:hint="default"/>
        <w:lang w:val="pt-PT" w:eastAsia="pt-PT" w:bidi="pt-PT"/>
      </w:rPr>
    </w:lvl>
    <w:lvl w:ilvl="6" w:tplc="08CA8896">
      <w:numFmt w:val="bullet"/>
      <w:lvlText w:val="•"/>
      <w:lvlJc w:val="left"/>
      <w:pPr>
        <w:ind w:left="6048" w:hanging="360"/>
      </w:pPr>
      <w:rPr>
        <w:rFonts w:hint="default"/>
        <w:lang w:val="pt-PT" w:eastAsia="pt-PT" w:bidi="pt-PT"/>
      </w:rPr>
    </w:lvl>
    <w:lvl w:ilvl="7" w:tplc="65169428">
      <w:numFmt w:val="bullet"/>
      <w:lvlText w:val="•"/>
      <w:lvlJc w:val="left"/>
      <w:pPr>
        <w:ind w:left="6997" w:hanging="360"/>
      </w:pPr>
      <w:rPr>
        <w:rFonts w:hint="default"/>
        <w:lang w:val="pt-PT" w:eastAsia="pt-PT" w:bidi="pt-PT"/>
      </w:rPr>
    </w:lvl>
    <w:lvl w:ilvl="8" w:tplc="68923B80">
      <w:numFmt w:val="bullet"/>
      <w:lvlText w:val="•"/>
      <w:lvlJc w:val="left"/>
      <w:pPr>
        <w:ind w:left="7947" w:hanging="360"/>
      </w:pPr>
      <w:rPr>
        <w:rFonts w:hint="default"/>
        <w:lang w:val="pt-PT" w:eastAsia="pt-PT" w:bidi="pt-PT"/>
      </w:rPr>
    </w:lvl>
  </w:abstractNum>
  <w:abstractNum w:abstractNumId="6">
    <w:nsid w:val="638D5D3E"/>
    <w:multiLevelType w:val="hybridMultilevel"/>
    <w:tmpl w:val="9814C8EC"/>
    <w:lvl w:ilvl="0" w:tplc="8836EBD8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20A973E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D2FED4D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A912B6A2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00840BA4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EE804E2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5CB2949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D8E45F6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833C055E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7">
    <w:nsid w:val="7BFD7547"/>
    <w:multiLevelType w:val="hybridMultilevel"/>
    <w:tmpl w:val="DAF80A62"/>
    <w:lvl w:ilvl="0" w:tplc="CB38C37C">
      <w:start w:val="1"/>
      <w:numFmt w:val="lowerLetter"/>
      <w:lvlText w:val="%1."/>
      <w:lvlJc w:val="left"/>
      <w:pPr>
        <w:ind w:left="409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2B61C22">
      <w:numFmt w:val="bullet"/>
      <w:lvlText w:val="•"/>
      <w:lvlJc w:val="left"/>
      <w:pPr>
        <w:ind w:left="1312" w:hanging="269"/>
      </w:pPr>
      <w:rPr>
        <w:rFonts w:hint="default"/>
        <w:lang w:val="pt-PT" w:eastAsia="pt-PT" w:bidi="pt-PT"/>
      </w:rPr>
    </w:lvl>
    <w:lvl w:ilvl="2" w:tplc="9252D80C">
      <w:numFmt w:val="bullet"/>
      <w:lvlText w:val="•"/>
      <w:lvlJc w:val="left"/>
      <w:pPr>
        <w:ind w:left="2225" w:hanging="269"/>
      </w:pPr>
      <w:rPr>
        <w:rFonts w:hint="default"/>
        <w:lang w:val="pt-PT" w:eastAsia="pt-PT" w:bidi="pt-PT"/>
      </w:rPr>
    </w:lvl>
    <w:lvl w:ilvl="3" w:tplc="C27ECC32">
      <w:numFmt w:val="bullet"/>
      <w:lvlText w:val="•"/>
      <w:lvlJc w:val="left"/>
      <w:pPr>
        <w:ind w:left="3138" w:hanging="269"/>
      </w:pPr>
      <w:rPr>
        <w:rFonts w:hint="default"/>
        <w:lang w:val="pt-PT" w:eastAsia="pt-PT" w:bidi="pt-PT"/>
      </w:rPr>
    </w:lvl>
    <w:lvl w:ilvl="4" w:tplc="39B2DF92">
      <w:numFmt w:val="bullet"/>
      <w:lvlText w:val="•"/>
      <w:lvlJc w:val="left"/>
      <w:pPr>
        <w:ind w:left="4051" w:hanging="269"/>
      </w:pPr>
      <w:rPr>
        <w:rFonts w:hint="default"/>
        <w:lang w:val="pt-PT" w:eastAsia="pt-PT" w:bidi="pt-PT"/>
      </w:rPr>
    </w:lvl>
    <w:lvl w:ilvl="5" w:tplc="92403A28">
      <w:numFmt w:val="bullet"/>
      <w:lvlText w:val="•"/>
      <w:lvlJc w:val="left"/>
      <w:pPr>
        <w:ind w:left="4964" w:hanging="269"/>
      </w:pPr>
      <w:rPr>
        <w:rFonts w:hint="default"/>
        <w:lang w:val="pt-PT" w:eastAsia="pt-PT" w:bidi="pt-PT"/>
      </w:rPr>
    </w:lvl>
    <w:lvl w:ilvl="6" w:tplc="71E245CE">
      <w:numFmt w:val="bullet"/>
      <w:lvlText w:val="•"/>
      <w:lvlJc w:val="left"/>
      <w:pPr>
        <w:ind w:left="5877" w:hanging="269"/>
      </w:pPr>
      <w:rPr>
        <w:rFonts w:hint="default"/>
        <w:lang w:val="pt-PT" w:eastAsia="pt-PT" w:bidi="pt-PT"/>
      </w:rPr>
    </w:lvl>
    <w:lvl w:ilvl="7" w:tplc="63A41BB8">
      <w:numFmt w:val="bullet"/>
      <w:lvlText w:val="•"/>
      <w:lvlJc w:val="left"/>
      <w:pPr>
        <w:ind w:left="6790" w:hanging="269"/>
      </w:pPr>
      <w:rPr>
        <w:rFonts w:hint="default"/>
        <w:lang w:val="pt-PT" w:eastAsia="pt-PT" w:bidi="pt-PT"/>
      </w:rPr>
    </w:lvl>
    <w:lvl w:ilvl="8" w:tplc="C082F1F8">
      <w:numFmt w:val="bullet"/>
      <w:lvlText w:val="•"/>
      <w:lvlJc w:val="left"/>
      <w:pPr>
        <w:ind w:left="7703" w:hanging="269"/>
      </w:pPr>
      <w:rPr>
        <w:rFonts w:hint="default"/>
        <w:lang w:val="pt-PT" w:eastAsia="pt-PT" w:bidi="pt-PT"/>
      </w:rPr>
    </w:lvl>
  </w:abstractNum>
  <w:abstractNum w:abstractNumId="8">
    <w:nsid w:val="7CCE4314"/>
    <w:multiLevelType w:val="hybridMultilevel"/>
    <w:tmpl w:val="2EB8A04E"/>
    <w:lvl w:ilvl="0" w:tplc="5E3228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4CEC154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05CA254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DA2EC420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94726282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AD6A540A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755E3362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A98A90C4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52DC5C88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0771"/>
    <w:rsid w:val="000028C7"/>
    <w:rsid w:val="00025038"/>
    <w:rsid w:val="00080BD8"/>
    <w:rsid w:val="00081577"/>
    <w:rsid w:val="000A5593"/>
    <w:rsid w:val="000D1551"/>
    <w:rsid w:val="00116370"/>
    <w:rsid w:val="00117655"/>
    <w:rsid w:val="00172DE7"/>
    <w:rsid w:val="002039EC"/>
    <w:rsid w:val="00210BB8"/>
    <w:rsid w:val="00227A61"/>
    <w:rsid w:val="00242A6F"/>
    <w:rsid w:val="002A5FCF"/>
    <w:rsid w:val="003356B3"/>
    <w:rsid w:val="00357FA2"/>
    <w:rsid w:val="003A4EA8"/>
    <w:rsid w:val="00490E5E"/>
    <w:rsid w:val="004D42B4"/>
    <w:rsid w:val="004E4477"/>
    <w:rsid w:val="00537240"/>
    <w:rsid w:val="005E3BBF"/>
    <w:rsid w:val="005F1F0B"/>
    <w:rsid w:val="00636D8B"/>
    <w:rsid w:val="0065695F"/>
    <w:rsid w:val="006602B3"/>
    <w:rsid w:val="006C608A"/>
    <w:rsid w:val="0071026A"/>
    <w:rsid w:val="007930A1"/>
    <w:rsid w:val="007C6D57"/>
    <w:rsid w:val="007D7990"/>
    <w:rsid w:val="00803BB4"/>
    <w:rsid w:val="00833421"/>
    <w:rsid w:val="00880771"/>
    <w:rsid w:val="00883711"/>
    <w:rsid w:val="008F3611"/>
    <w:rsid w:val="00971B4B"/>
    <w:rsid w:val="009B59EE"/>
    <w:rsid w:val="009E58D6"/>
    <w:rsid w:val="009F3167"/>
    <w:rsid w:val="00AB378D"/>
    <w:rsid w:val="00AD4EFB"/>
    <w:rsid w:val="00B540B4"/>
    <w:rsid w:val="00B54DE4"/>
    <w:rsid w:val="00BC4257"/>
    <w:rsid w:val="00BC7D39"/>
    <w:rsid w:val="00BF56B1"/>
    <w:rsid w:val="00CB1E81"/>
    <w:rsid w:val="00D609F4"/>
    <w:rsid w:val="00D81445"/>
    <w:rsid w:val="00E07CC6"/>
    <w:rsid w:val="00E47D3C"/>
    <w:rsid w:val="00E53D18"/>
    <w:rsid w:val="00E83C0E"/>
    <w:rsid w:val="00EE2C22"/>
    <w:rsid w:val="00F0099A"/>
    <w:rsid w:val="00F02DF3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77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77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0771"/>
    <w:pPr>
      <w:ind w:left="226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80771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0771"/>
  </w:style>
  <w:style w:type="character" w:styleId="Refdecomentrio">
    <w:name w:val="annotation reference"/>
    <w:basedOn w:val="Fontepargpadro"/>
    <w:uiPriority w:val="99"/>
    <w:semiHidden/>
    <w:unhideWhenUsed/>
    <w:rsid w:val="007C6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D5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D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5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4EA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EA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3D-B50F-40B7-BBFC-857A250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de Paula Boeno Moraes</dc:creator>
  <cp:lastModifiedBy>carla.brito</cp:lastModifiedBy>
  <cp:revision>2</cp:revision>
  <dcterms:created xsi:type="dcterms:W3CDTF">2020-03-02T15:03:00Z</dcterms:created>
  <dcterms:modified xsi:type="dcterms:W3CDTF">2020-03-02T15:03:00Z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